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366091"/>
          <w:sz w:val="32"/>
          <w:szCs w:val="32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66091"/>
          <w:sz w:val="32"/>
          <w:szCs w:val="32"/>
          <w:u w:val="single"/>
          <w:rtl w:val="0"/>
        </w:rPr>
        <w:t xml:space="preserve">TRAINING SESSIONS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color w:val="36609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5"/>
        <w:gridCol w:w="9000"/>
        <w:gridCol w:w="2250"/>
        <w:gridCol w:w="1260"/>
        <w:tblGridChange w:id="0">
          <w:tblGrid>
            <w:gridCol w:w="1345"/>
            <w:gridCol w:w="9000"/>
            <w:gridCol w:w="2250"/>
            <w:gridCol w:w="1260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25/10/2021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                                                                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RELEVANT MATERIAL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15:00-16:00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THEORY/MODULE: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Introduction to Successful Practices and strategies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What: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Presenting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Examples like “kick mit” (10 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ahoma" w:cs="Tahoma" w:eastAsia="Tahoma" w:hAnsi="Tahoma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Interactive Activity (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minutes)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ahoma" w:cs="Tahoma" w:eastAsia="Tahoma" w:hAnsi="Tahom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Successful Strategies and good practices (10 min)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How: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Ppt presentation &amp; activity </w:t>
            </w:r>
          </w:p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Duration: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45-60 Min</w:t>
            </w:r>
          </w:p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ACTIVITY: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Aim: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To reflect and discuss in groups on different recommends </w:t>
            </w:r>
          </w:p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Duration: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30 minutes </w:t>
            </w:r>
          </w:p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How: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Split in 2 groups</w:t>
            </w:r>
          </w:p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Each group is given 5 topics of 10 to discuss and then they have to explain their decision as to why they are of this opinion.</w:t>
            </w:r>
          </w:p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Material: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 Flipcharts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KINESIS presentation Strategies and Practices PPP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701" w:top="1701" w:left="1134" w:right="226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cs="Helvetica Neue" w:eastAsia="Helvetica Neue" w:hAnsi="Helvetica Neue"/>
        <w:color w:val="000000"/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sz w:val="18"/>
        <w:szCs w:val="18"/>
        <w:rtl w:val="0"/>
      </w:rPr>
      <w:t xml:space="preserve">This project has been funded with support from the European Commission under the Erasmus+ Programme. This publication [communication] reflects the views only of the author, and the Commission cannot be held responsible for any use which may be made of the information contained therein.</w:t>
    </w:r>
    <w:r w:rsidDel="00000000" w:rsidR="00000000" w:rsidRPr="00000000">
      <w:rPr>
        <w:color w:val="000000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cs="Helvetica Neue" w:eastAsia="Helvetica Neue" w:hAnsi="Helvetica Neue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cs="Helvetica Neue" w:eastAsia="Helvetica Neue" w:hAnsi="Helvetica Neue"/>
        <w:color w:val="000000"/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sz w:val="18"/>
        <w:szCs w:val="18"/>
        <w:rtl w:val="0"/>
      </w:rPr>
      <w:t xml:space="preserve">This project has been funded with support from the European Commission under the Erasmus+ Programme. This publication [communication] reflects the views only of the author, and the Commission cannot be held responsible for any use which may be made of the information contained therein.</w:t>
    </w:r>
    <w:r w:rsidDel="00000000" w:rsidR="00000000" w:rsidRPr="00000000">
      <w:rPr>
        <w:color w:val="000000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76400" cy="695325"/>
          <wp:effectExtent b="0" l="0" r="0" t="0"/>
          <wp:docPr id="57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90625" cy="704850"/>
          <wp:effectExtent b="0" l="0" r="0" t="0"/>
          <wp:docPr id="57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114300</wp:posOffset>
              </wp:positionV>
              <wp:extent cx="2466975" cy="247650"/>
              <wp:effectExtent b="0" l="0" r="0" t="0"/>
              <wp:wrapNone/>
              <wp:docPr id="56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114300</wp:posOffset>
              </wp:positionV>
              <wp:extent cx="2466975" cy="247650"/>
              <wp:effectExtent b="0" l="0" r="0" t="0"/>
              <wp:wrapNone/>
              <wp:docPr id="56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697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76400" cy="695325"/>
          <wp:effectExtent b="0" l="0" r="0" t="0"/>
          <wp:docPr id="57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90625" cy="704850"/>
          <wp:effectExtent b="0" l="0" r="0" t="0"/>
          <wp:docPr id="57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114300</wp:posOffset>
              </wp:positionV>
              <wp:extent cx="2466975" cy="247650"/>
              <wp:effectExtent b="0" l="0" r="0" t="0"/>
              <wp:wrapNone/>
              <wp:docPr id="5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114300</wp:posOffset>
              </wp:positionV>
              <wp:extent cx="2466975" cy="247650"/>
              <wp:effectExtent b="0" l="0" r="0" t="0"/>
              <wp:wrapNone/>
              <wp:docPr id="56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697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76400" cy="695325"/>
          <wp:effectExtent b="0" l="0" r="0" t="0"/>
          <wp:docPr id="57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90625" cy="704850"/>
          <wp:effectExtent b="0" l="0" r="0" t="0"/>
          <wp:docPr id="57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114300</wp:posOffset>
              </wp:positionV>
              <wp:extent cx="2466975" cy="247650"/>
              <wp:effectExtent b="0" l="0" r="0" t="0"/>
              <wp:wrapNone/>
              <wp:docPr id="57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114300</wp:posOffset>
              </wp:positionV>
              <wp:extent cx="2466975" cy="247650"/>
              <wp:effectExtent b="0" l="0" r="0" t="0"/>
              <wp:wrapNone/>
              <wp:docPr id="57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697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ahoma" w:cs="Tahoma" w:eastAsia="Tahoma" w:hAnsi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/>
      <w:outlineLvl w:val="0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/>
      <w:outlineLvl w:val="1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030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B030E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030E"/>
  </w:style>
  <w:style w:type="paragraph" w:styleId="Footer">
    <w:name w:val="footer"/>
    <w:basedOn w:val="Normal"/>
    <w:link w:val="FooterChar"/>
    <w:uiPriority w:val="99"/>
    <w:unhideWhenUsed w:val="1"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030E"/>
  </w:style>
  <w:style w:type="character" w:styleId="PageNumber">
    <w:name w:val="page number"/>
    <w:basedOn w:val="DefaultParagraphFont"/>
    <w:uiPriority w:val="99"/>
    <w:unhideWhenUsed w:val="1"/>
    <w:rsid w:val="00F41036"/>
  </w:style>
  <w:style w:type="paragraph" w:styleId="ListParagraph">
    <w:name w:val="List Paragraph"/>
    <w:basedOn w:val="Normal"/>
    <w:uiPriority w:val="34"/>
    <w:qFormat w:val="1"/>
    <w:rsid w:val="004F146C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8B21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8B210B"/>
    <w:rPr>
      <w:color w:val="0000ff" w:themeColor="hyperlink"/>
      <w:u w:val="single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8050E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0427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EQWlmgmCFvwtYqgcx8dRk2n2IA==">AMUW2mVPljzttd15LFodqBAMqyXexCXjYzTJ2RuA977IprYu04vEhn6zGhAt8D5tcXPJFEvmD3hk1FN91WCvNlNJ/WExIBaSuUkxaoy5Ew9iR9C3cJnO78o=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2021-09-30T12:16:00Z</dcterms:created>
  <dc:creator>Fabiola Porcelli</dc:creator>
</cp:coreProperties>
</file>