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9ED1" w14:textId="3162A7B0" w:rsidR="00C16243" w:rsidRPr="00FE775D" w:rsidRDefault="00941AA9" w:rsidP="00FE775D">
      <w:pPr>
        <w:jc w:val="center"/>
        <w:rPr>
          <w:rFonts w:ascii="Helvetica Neue" w:eastAsia="Helvetica Neue" w:hAnsi="Helvetica Neue" w:cs="Helvetica Neue"/>
          <w:b/>
          <w:color w:val="366091"/>
          <w:sz w:val="32"/>
          <w:szCs w:val="32"/>
          <w:u w:val="single"/>
        </w:rPr>
      </w:pPr>
      <w:r>
        <w:rPr>
          <w:rFonts w:ascii="Helvetica Neue" w:eastAsia="Helvetica Neue" w:hAnsi="Helvetica Neue" w:cs="Helvetica Neue"/>
          <w:b/>
          <w:color w:val="366091"/>
          <w:sz w:val="32"/>
          <w:szCs w:val="32"/>
          <w:u w:val="single"/>
        </w:rPr>
        <w:t>TRAINING SESSIONS</w:t>
      </w:r>
    </w:p>
    <w:tbl>
      <w:tblPr>
        <w:tblStyle w:val="a2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029"/>
        <w:gridCol w:w="2700"/>
        <w:gridCol w:w="2430"/>
      </w:tblGrid>
      <w:tr w:rsidR="00C16243" w14:paraId="37721895" w14:textId="77777777">
        <w:tc>
          <w:tcPr>
            <w:tcW w:w="1696" w:type="dxa"/>
            <w:shd w:val="clear" w:color="auto" w:fill="DBEEF3"/>
          </w:tcPr>
          <w:p w14:paraId="68ED6FA9" w14:textId="77777777" w:rsidR="00C16243" w:rsidRDefault="00941A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DAY 2 </w:t>
            </w:r>
          </w:p>
          <w:p w14:paraId="77E19CBB" w14:textId="77777777" w:rsidR="00C16243" w:rsidRDefault="00941A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26/10/2021</w:t>
            </w:r>
          </w:p>
        </w:tc>
        <w:tc>
          <w:tcPr>
            <w:tcW w:w="7029" w:type="dxa"/>
            <w:shd w:val="clear" w:color="auto" w:fill="DBEEF3"/>
          </w:tcPr>
          <w:p w14:paraId="2546B24A" w14:textId="77777777" w:rsidR="00C16243" w:rsidRDefault="00941A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ACTIVITY                                                                 </w:t>
            </w:r>
          </w:p>
        </w:tc>
        <w:tc>
          <w:tcPr>
            <w:tcW w:w="2700" w:type="dxa"/>
            <w:shd w:val="clear" w:color="auto" w:fill="DBEEF3"/>
          </w:tcPr>
          <w:p w14:paraId="24327A34" w14:textId="77777777" w:rsidR="00C16243" w:rsidRDefault="00941A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RELEVANT MATERIAL</w:t>
            </w:r>
          </w:p>
        </w:tc>
        <w:tc>
          <w:tcPr>
            <w:tcW w:w="2430" w:type="dxa"/>
            <w:shd w:val="clear" w:color="auto" w:fill="DBEEF3"/>
          </w:tcPr>
          <w:p w14:paraId="3F86F502" w14:textId="77777777" w:rsidR="00C16243" w:rsidRDefault="00941A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16243" w14:paraId="426BDA1C" w14:textId="77777777">
        <w:tc>
          <w:tcPr>
            <w:tcW w:w="1696" w:type="dxa"/>
          </w:tcPr>
          <w:p w14:paraId="2F25D137" w14:textId="1824BA76" w:rsidR="00C16243" w:rsidRDefault="00941AA9">
            <w:r>
              <w:t xml:space="preserve">Time:  </w:t>
            </w:r>
            <w:r w:rsidR="00FE775D">
              <w:t>1h 10m</w:t>
            </w:r>
          </w:p>
        </w:tc>
        <w:tc>
          <w:tcPr>
            <w:tcW w:w="7029" w:type="dxa"/>
          </w:tcPr>
          <w:p w14:paraId="58D7F096" w14:textId="30811B1D" w:rsidR="00C16243" w:rsidRDefault="00941AA9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 xml:space="preserve">THEORY/MODULE: </w:t>
            </w:r>
            <w:r w:rsidR="00FD5A44">
              <w:rPr>
                <w:rFonts w:ascii="Tahoma" w:eastAsia="Tahoma" w:hAnsi="Tahoma" w:cs="Tahoma"/>
                <w:bCs/>
                <w:sz w:val="20"/>
                <w:szCs w:val="20"/>
              </w:rPr>
              <w:t>Training format and programs for the successful social inclusion of children from vulnerable groups</w:t>
            </w:r>
          </w:p>
          <w:p w14:paraId="6F35A0E0" w14:textId="667D5EF8" w:rsidR="00C16243" w:rsidRDefault="00941AA9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What:</w:t>
            </w:r>
            <w:r w:rsidR="000C77E4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0C77E4" w:rsidRPr="000C77E4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Building a </w:t>
            </w:r>
            <w:r w:rsidR="00FD5A44">
              <w:rPr>
                <w:rFonts w:ascii="Tahoma" w:eastAsia="Tahoma" w:hAnsi="Tahoma" w:cs="Tahoma"/>
                <w:bCs/>
                <w:sz w:val="20"/>
                <w:szCs w:val="20"/>
              </w:rPr>
              <w:t>training program for social inclusion in schools</w:t>
            </w:r>
            <w:r w:rsidR="00FA665C">
              <w:rPr>
                <w:rFonts w:ascii="Tahoma" w:eastAsia="Tahoma" w:hAnsi="Tahoma" w:cs="Tahoma"/>
                <w:bCs/>
                <w:sz w:val="20"/>
                <w:szCs w:val="20"/>
              </w:rPr>
              <w:t>; the process and three methods</w:t>
            </w:r>
            <w:r w:rsidR="00FD5A44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– social constructivism, </w:t>
            </w:r>
            <w:r w:rsidR="00FA665C">
              <w:rPr>
                <w:rFonts w:ascii="Tahoma" w:eastAsia="Tahoma" w:hAnsi="Tahoma" w:cs="Tahoma"/>
                <w:bCs/>
                <w:sz w:val="20"/>
                <w:szCs w:val="20"/>
              </w:rPr>
              <w:t>gamification, theatre techniques</w:t>
            </w:r>
          </w:p>
          <w:p w14:paraId="7769B146" w14:textId="1CE284DB" w:rsidR="00C16243" w:rsidRDefault="00941AA9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How: </w:t>
            </w:r>
            <w:r w:rsidR="000C77E4" w:rsidRPr="000C77E4">
              <w:rPr>
                <w:rFonts w:ascii="Tahoma" w:eastAsia="Tahoma" w:hAnsi="Tahoma" w:cs="Tahoma"/>
                <w:bCs/>
                <w:sz w:val="20"/>
                <w:szCs w:val="20"/>
              </w:rPr>
              <w:t>Ppt presentation, discussion</w:t>
            </w:r>
          </w:p>
          <w:p w14:paraId="48407676" w14:textId="39CC69D3" w:rsidR="00C16243" w:rsidRDefault="00941AA9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Duration:</w:t>
            </w:r>
            <w:r w:rsidR="006829E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6829E2" w:rsidRPr="000C77E4">
              <w:rPr>
                <w:rFonts w:ascii="Tahoma" w:eastAsia="Tahoma" w:hAnsi="Tahoma" w:cs="Tahoma"/>
                <w:bCs/>
                <w:sz w:val="20"/>
                <w:szCs w:val="20"/>
              </w:rPr>
              <w:t>20 minutes</w:t>
            </w:r>
          </w:p>
          <w:p w14:paraId="6C0D5C70" w14:textId="31DB7E70" w:rsidR="00C16243" w:rsidRPr="00DC0485" w:rsidRDefault="00941AA9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 xml:space="preserve">ACTIVITY: </w:t>
            </w:r>
            <w:r w:rsidR="00DC0485">
              <w:rPr>
                <w:rFonts w:ascii="Tahoma" w:eastAsia="Tahoma" w:hAnsi="Tahoma" w:cs="Tahoma"/>
                <w:bCs/>
                <w:sz w:val="20"/>
                <w:szCs w:val="20"/>
              </w:rPr>
              <w:t>Creating a course with one of the methods discussed</w:t>
            </w:r>
          </w:p>
          <w:p w14:paraId="57A03124" w14:textId="75D5CFED" w:rsidR="00C16243" w:rsidRPr="00FE775D" w:rsidRDefault="00941AA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Aim:</w:t>
            </w:r>
            <w:r w:rsidR="00FE775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FE775D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To </w:t>
            </w:r>
            <w:r w:rsidR="00DC0485">
              <w:rPr>
                <w:rFonts w:ascii="Tahoma" w:eastAsia="Tahoma" w:hAnsi="Tahoma" w:cs="Tahoma"/>
                <w:bCs/>
                <w:sz w:val="20"/>
                <w:szCs w:val="20"/>
              </w:rPr>
              <w:t>practice using the methods of gamification, social constructivism, or theatre</w:t>
            </w:r>
          </w:p>
          <w:p w14:paraId="378A270B" w14:textId="14346290" w:rsidR="00C16243" w:rsidRDefault="00941AA9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Duration:</w:t>
            </w:r>
            <w:r w:rsidR="00FE775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FE775D" w:rsidRPr="00FE775D">
              <w:rPr>
                <w:rFonts w:ascii="Tahoma" w:eastAsia="Tahoma" w:hAnsi="Tahoma" w:cs="Tahoma"/>
                <w:bCs/>
                <w:sz w:val="20"/>
                <w:szCs w:val="20"/>
              </w:rPr>
              <w:t>40 minutes</w:t>
            </w:r>
          </w:p>
          <w:p w14:paraId="71E19316" w14:textId="77777777" w:rsidR="00DC0485" w:rsidRPr="00DC0485" w:rsidRDefault="00941AA9" w:rsidP="00DC048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How:</w:t>
            </w:r>
            <w:r w:rsidR="00FE775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DC0485" w:rsidRPr="00DC0485">
              <w:rPr>
                <w:rFonts w:ascii="Tahoma" w:eastAsia="Tahoma" w:hAnsi="Tahoma" w:cs="Tahoma"/>
                <w:sz w:val="20"/>
                <w:szCs w:val="20"/>
              </w:rPr>
              <w:t xml:space="preserve">In </w:t>
            </w:r>
            <w:r w:rsidR="00DC0485" w:rsidRPr="00DC0485">
              <w:rPr>
                <w:rFonts w:ascii="Tahoma" w:eastAsia="Tahoma" w:hAnsi="Tahoma" w:cs="Tahoma"/>
                <w:sz w:val="20"/>
                <w:szCs w:val="20"/>
                <w:u w:val="single"/>
              </w:rPr>
              <w:t>pairs</w:t>
            </w:r>
            <w:r w:rsidR="00DC0485" w:rsidRPr="00DC0485">
              <w:rPr>
                <w:rFonts w:ascii="Tahoma" w:eastAsia="Tahoma" w:hAnsi="Tahoma" w:cs="Tahoma"/>
                <w:sz w:val="20"/>
                <w:szCs w:val="20"/>
              </w:rPr>
              <w:t xml:space="preserve">, use the structural elements of a successful session for social inclusion, and a method (or a mix of methods) of gamification, social constructivism, and theatre techniques for </w:t>
            </w:r>
            <w:r w:rsidR="00DC0485" w:rsidRPr="00DC0485">
              <w:rPr>
                <w:rFonts w:ascii="Tahoma" w:eastAsia="Tahoma" w:hAnsi="Tahoma" w:cs="Tahoma"/>
                <w:sz w:val="20"/>
                <w:szCs w:val="20"/>
                <w:u w:val="single"/>
              </w:rPr>
              <w:t>a PE lesson or activity</w:t>
            </w:r>
          </w:p>
          <w:p w14:paraId="75D4A3E8" w14:textId="77777777" w:rsidR="00DC0485" w:rsidRPr="00DC0485" w:rsidRDefault="00DC0485" w:rsidP="00DC0485">
            <w:pPr>
              <w:numPr>
                <w:ilvl w:val="0"/>
                <w:numId w:val="3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DC0485">
              <w:rPr>
                <w:rFonts w:ascii="Tahoma" w:eastAsia="Tahoma" w:hAnsi="Tahoma" w:cs="Tahoma"/>
                <w:sz w:val="20"/>
                <w:szCs w:val="20"/>
              </w:rPr>
              <w:t>Creating a safe, comfortable space for everyone</w:t>
            </w:r>
          </w:p>
          <w:p w14:paraId="79A0F14A" w14:textId="77777777" w:rsidR="00DC0485" w:rsidRPr="00DC0485" w:rsidRDefault="00DC0485" w:rsidP="00DC0485">
            <w:pPr>
              <w:numPr>
                <w:ilvl w:val="0"/>
                <w:numId w:val="3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DC0485">
              <w:rPr>
                <w:rFonts w:ascii="Tahoma" w:eastAsia="Tahoma" w:hAnsi="Tahoma" w:cs="Tahoma"/>
                <w:sz w:val="20"/>
                <w:szCs w:val="20"/>
              </w:rPr>
              <w:t>Rules of conduct – respect for each other is the most important element!</w:t>
            </w:r>
          </w:p>
          <w:p w14:paraId="2E55A762" w14:textId="77777777" w:rsidR="00DC0485" w:rsidRPr="00DC0485" w:rsidRDefault="00DC0485" w:rsidP="00DC0485">
            <w:pPr>
              <w:numPr>
                <w:ilvl w:val="0"/>
                <w:numId w:val="3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DC0485">
              <w:rPr>
                <w:rFonts w:ascii="Tahoma" w:eastAsia="Tahoma" w:hAnsi="Tahoma" w:cs="Tahoma"/>
                <w:sz w:val="20"/>
                <w:szCs w:val="20"/>
              </w:rPr>
              <w:lastRenderedPageBreak/>
              <w:t>Clear instructions</w:t>
            </w:r>
          </w:p>
          <w:p w14:paraId="27032C0D" w14:textId="77777777" w:rsidR="00DC0485" w:rsidRPr="00DC0485" w:rsidRDefault="00DC0485" w:rsidP="00DC0485">
            <w:pPr>
              <w:numPr>
                <w:ilvl w:val="0"/>
                <w:numId w:val="3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DC0485">
              <w:rPr>
                <w:rFonts w:ascii="Tahoma" w:eastAsia="Tahoma" w:hAnsi="Tahoma" w:cs="Tahoma"/>
                <w:sz w:val="20"/>
                <w:szCs w:val="20"/>
              </w:rPr>
              <w:t>Create roles so that everyone participates</w:t>
            </w:r>
          </w:p>
          <w:p w14:paraId="3FBDB335" w14:textId="77777777" w:rsidR="00DC0485" w:rsidRPr="00DC0485" w:rsidRDefault="00DC0485" w:rsidP="00DC0485">
            <w:pPr>
              <w:numPr>
                <w:ilvl w:val="0"/>
                <w:numId w:val="3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DC0485">
              <w:rPr>
                <w:rFonts w:ascii="Tahoma" w:eastAsia="Tahoma" w:hAnsi="Tahoma" w:cs="Tahoma"/>
                <w:sz w:val="20"/>
                <w:szCs w:val="20"/>
              </w:rPr>
              <w:t>Plenty of time devoted to get to know each other, and for working together</w:t>
            </w:r>
          </w:p>
          <w:p w14:paraId="083B1BFC" w14:textId="4C794E69" w:rsidR="00FA665C" w:rsidRPr="00DC0485" w:rsidRDefault="00DC0485" w:rsidP="00DC0485">
            <w:pPr>
              <w:numPr>
                <w:ilvl w:val="0"/>
                <w:numId w:val="3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DC0485">
              <w:rPr>
                <w:rFonts w:ascii="Tahoma" w:eastAsia="Tahoma" w:hAnsi="Tahoma" w:cs="Tahoma"/>
                <w:sz w:val="20"/>
                <w:szCs w:val="20"/>
              </w:rPr>
              <w:t>Debriefing, making sure everyone participated</w:t>
            </w:r>
          </w:p>
          <w:p w14:paraId="45C97897" w14:textId="7CEF0EB7" w:rsidR="00C16243" w:rsidRPr="00FE775D" w:rsidRDefault="00941AA9" w:rsidP="00FA665C">
            <w:pPr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Material:</w:t>
            </w:r>
            <w:r w:rsidR="00FE775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DC0485">
              <w:rPr>
                <w:rFonts w:ascii="Tahoma" w:eastAsia="Tahoma" w:hAnsi="Tahoma" w:cs="Tahoma"/>
                <w:bCs/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14:paraId="5D242221" w14:textId="25FCA8B7" w:rsidR="00C16243" w:rsidRDefault="00FD5A44">
            <w:pPr>
              <w:jc w:val="center"/>
            </w:pPr>
            <w:r>
              <w:lastRenderedPageBreak/>
              <w:t>Training for inclusion</w:t>
            </w:r>
            <w:r w:rsidR="00FE775D">
              <w:t xml:space="preserve"> ppt</w:t>
            </w:r>
          </w:p>
        </w:tc>
        <w:tc>
          <w:tcPr>
            <w:tcW w:w="2430" w:type="dxa"/>
          </w:tcPr>
          <w:p w14:paraId="4E3E2DB2" w14:textId="77777777" w:rsidR="00C16243" w:rsidRDefault="00C16243">
            <w:pPr>
              <w:jc w:val="center"/>
            </w:pPr>
          </w:p>
        </w:tc>
      </w:tr>
    </w:tbl>
    <w:p w14:paraId="62FA7E08" w14:textId="77777777" w:rsidR="00C16243" w:rsidRDefault="00C16243">
      <w:pPr>
        <w:rPr>
          <w:b/>
        </w:rPr>
      </w:pPr>
    </w:p>
    <w:sectPr w:rsidR="00C16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2268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36A7" w14:textId="77777777" w:rsidR="00576788" w:rsidRDefault="00576788">
      <w:pPr>
        <w:spacing w:after="0" w:line="240" w:lineRule="auto"/>
      </w:pPr>
      <w:r>
        <w:separator/>
      </w:r>
    </w:p>
  </w:endnote>
  <w:endnote w:type="continuationSeparator" w:id="0">
    <w:p w14:paraId="434944AC" w14:textId="77777777" w:rsidR="00576788" w:rsidRDefault="0057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7933" w14:textId="77777777" w:rsidR="00C16243" w:rsidRDefault="00C162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1FE5" w14:textId="77777777" w:rsidR="00C16243" w:rsidRDefault="00941A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>
      <w:rPr>
        <w:color w:val="000000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118F" w14:textId="77777777" w:rsidR="00C16243" w:rsidRDefault="00941A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>
      <w:rPr>
        <w:color w:val="00000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02FC" w14:textId="77777777" w:rsidR="00576788" w:rsidRDefault="00576788">
      <w:pPr>
        <w:spacing w:after="0" w:line="240" w:lineRule="auto"/>
      </w:pPr>
      <w:r>
        <w:separator/>
      </w:r>
    </w:p>
  </w:footnote>
  <w:footnote w:type="continuationSeparator" w:id="0">
    <w:p w14:paraId="42AC2273" w14:textId="77777777" w:rsidR="00576788" w:rsidRDefault="0057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15BB" w14:textId="77777777" w:rsidR="00C16243" w:rsidRDefault="00941A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D25B7BB" wp14:editId="2B0678AC">
          <wp:extent cx="1676400" cy="695325"/>
          <wp:effectExtent l="0" t="0" r="0" b="0"/>
          <wp:docPr id="5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32501C27" wp14:editId="4654CA73">
          <wp:extent cx="1190625" cy="704850"/>
          <wp:effectExtent l="0" t="0" r="0" b="0"/>
          <wp:docPr id="56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DE78627" wp14:editId="761260FA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60" name="Rectangle 5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7EF82" w14:textId="77777777" w:rsidR="00C16243" w:rsidRDefault="00C16243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78627" id="Rectangle 560" o:spid="_x0000_s1026" style="position:absolute;margin-left:371pt;margin-top:10pt;width:193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" filled="f" stroked="f">
              <v:textbox inset="2.53958mm,1.2694mm,2.53958mm,1.2694mm">
                <w:txbxContent>
                  <w:p w14:paraId="1627EF82" w14:textId="77777777" w:rsidR="00C16243" w:rsidRDefault="00C16243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F765" w14:textId="77777777" w:rsidR="00C16243" w:rsidRDefault="00941A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A1F5CB8" wp14:editId="6034C919">
          <wp:extent cx="1676400" cy="695325"/>
          <wp:effectExtent l="0" t="0" r="0" b="0"/>
          <wp:docPr id="5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64139E25" wp14:editId="5FA6D804">
          <wp:extent cx="1190625" cy="704850"/>
          <wp:effectExtent l="0" t="0" r="0" b="0"/>
          <wp:docPr id="5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EBA04D8" wp14:editId="6158A1D1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59" name="Rectangle 5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96898A" w14:textId="77777777" w:rsidR="00C16243" w:rsidRDefault="00C16243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BA04D8" id="Rectangle 559" o:spid="_x0000_s1027" style="position:absolute;margin-left:371pt;margin-top:10pt;width:193.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" filled="f" stroked="f">
              <v:textbox inset="2.53958mm,1.2694mm,2.53958mm,1.2694mm">
                <w:txbxContent>
                  <w:p w14:paraId="6396898A" w14:textId="77777777" w:rsidR="00C16243" w:rsidRDefault="00C16243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ADD9" w14:textId="77777777" w:rsidR="00C16243" w:rsidRDefault="00C162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CB73786" w14:textId="77777777" w:rsidR="00C16243" w:rsidRDefault="00941A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044B67B" wp14:editId="07194136">
          <wp:extent cx="1676400" cy="695325"/>
          <wp:effectExtent l="0" t="0" r="0" b="0"/>
          <wp:docPr id="56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6EE774C1" wp14:editId="4076FC89">
          <wp:extent cx="1190625" cy="704850"/>
          <wp:effectExtent l="0" t="0" r="0" b="0"/>
          <wp:docPr id="56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C2E751" wp14:editId="6330D635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61" name="Rectangle 5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CB6411" w14:textId="77777777" w:rsidR="00C16243" w:rsidRDefault="00C16243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C2E751" id="Rectangle 561" o:spid="_x0000_s1028" style="position:absolute;margin-left:371pt;margin-top:10pt;width:193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" filled="f" stroked="f">
              <v:textbox inset="2.53958mm,1.2694mm,2.53958mm,1.2694mm">
                <w:txbxContent>
                  <w:p w14:paraId="00CB6411" w14:textId="77777777" w:rsidR="00C16243" w:rsidRDefault="00C16243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BD9D36A" w14:textId="77777777" w:rsidR="00C16243" w:rsidRDefault="00C162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886"/>
    <w:multiLevelType w:val="multilevel"/>
    <w:tmpl w:val="41BACD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4B0A8B"/>
    <w:multiLevelType w:val="hybridMultilevel"/>
    <w:tmpl w:val="34B09B36"/>
    <w:lvl w:ilvl="0" w:tplc="13A4B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016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879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25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E48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812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D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CF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C201BB"/>
    <w:multiLevelType w:val="multilevel"/>
    <w:tmpl w:val="1DD4D5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43"/>
    <w:rsid w:val="000C77E4"/>
    <w:rsid w:val="00576788"/>
    <w:rsid w:val="006829E2"/>
    <w:rsid w:val="00941AA9"/>
    <w:rsid w:val="00C16243"/>
    <w:rsid w:val="00CE0446"/>
    <w:rsid w:val="00DC0485"/>
    <w:rsid w:val="00E623B0"/>
    <w:rsid w:val="00EC2123"/>
    <w:rsid w:val="00FA665C"/>
    <w:rsid w:val="00FD5A44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B677"/>
  <w15:docId w15:val="{71B53A66-4E0B-46CD-9CC5-76D6CBE1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0E"/>
  </w:style>
  <w:style w:type="paragraph" w:styleId="Footer">
    <w:name w:val="footer"/>
    <w:basedOn w:val="Normal"/>
    <w:link w:val="FooterChar"/>
    <w:uiPriority w:val="99"/>
    <w:unhideWhenUsed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0E"/>
  </w:style>
  <w:style w:type="character" w:styleId="PageNumber">
    <w:name w:val="page number"/>
    <w:basedOn w:val="DefaultParagraphFont"/>
    <w:uiPriority w:val="99"/>
    <w:unhideWhenUsed/>
    <w:rsid w:val="00F41036"/>
  </w:style>
  <w:style w:type="paragraph" w:styleId="ListParagraph">
    <w:name w:val="List Paragraph"/>
    <w:basedOn w:val="Normal"/>
    <w:uiPriority w:val="34"/>
    <w:qFormat/>
    <w:rsid w:val="004F14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10B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80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270"/>
    <w:rPr>
      <w:color w:val="800080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6xU1dyNWSO8TB83Henw6/cEkg==">AMUW2mWt8uVMi3bVg8q+51PNoFXjBEFX6D7R56hQ7kIFCgonuhWF9AO138UzADQyFfL37gkdSK8tOw6sYxfTAa8f4EzKLW7hkUfJqps5AX51XzyuHJk9beE=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Porcelli</dc:creator>
  <cp:lastModifiedBy>M. S.</cp:lastModifiedBy>
  <cp:revision>5</cp:revision>
  <dcterms:created xsi:type="dcterms:W3CDTF">2021-10-20T09:22:00Z</dcterms:created>
  <dcterms:modified xsi:type="dcterms:W3CDTF">2021-11-29T13:50:00Z</dcterms:modified>
</cp:coreProperties>
</file>